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D03D82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7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517226" w:rsidP="0059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25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.1</w:t>
            </w:r>
            <w:r w:rsidR="00596772" w:rsidRPr="0036615F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201</w:t>
            </w:r>
            <w:r w:rsidR="007820BA" w:rsidRPr="0036615F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517226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25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596772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517226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.1</w:t>
            </w:r>
            <w:r w:rsidR="00BF0A60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517226" w:rsidRPr="00D03D82" w:rsidRDefault="00517226" w:rsidP="00517226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84"/>
              </w:tabs>
              <w:contextualSpacing w:val="0"/>
              <w:jc w:val="both"/>
              <w:rPr>
                <w:b/>
                <w:i/>
                <w:sz w:val="22"/>
                <w:szCs w:val="22"/>
              </w:rPr>
            </w:pPr>
            <w:r w:rsidRPr="00D03D82">
              <w:rPr>
                <w:b/>
                <w:i/>
                <w:sz w:val="22"/>
                <w:szCs w:val="22"/>
              </w:rPr>
              <w:t>Об определении стоимости имущества Общества, подлежащего возможному отчуждению в результате совершения Обществом сделки по выдаче независимой гарантии.</w:t>
            </w:r>
          </w:p>
          <w:p w:rsidR="00517226" w:rsidRPr="00D03D82" w:rsidRDefault="00517226" w:rsidP="00517226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84"/>
              </w:tabs>
              <w:contextualSpacing w:val="0"/>
              <w:jc w:val="both"/>
              <w:rPr>
                <w:b/>
                <w:i/>
                <w:sz w:val="22"/>
                <w:szCs w:val="22"/>
              </w:rPr>
            </w:pPr>
            <w:r w:rsidRPr="00D03D82">
              <w:rPr>
                <w:b/>
                <w:i/>
                <w:sz w:val="22"/>
                <w:szCs w:val="22"/>
              </w:rPr>
              <w:t>О созыве внеочередного общего собрания акционеров Общества.</w:t>
            </w:r>
          </w:p>
          <w:p w:rsidR="00517226" w:rsidRPr="00D03D82" w:rsidRDefault="00517226" w:rsidP="00517226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84"/>
              </w:tabs>
              <w:contextualSpacing w:val="0"/>
              <w:jc w:val="both"/>
              <w:rPr>
                <w:b/>
                <w:i/>
                <w:sz w:val="22"/>
                <w:szCs w:val="22"/>
              </w:rPr>
            </w:pPr>
            <w:r w:rsidRPr="00D03D82">
              <w:rPr>
                <w:b/>
                <w:i/>
                <w:sz w:val="22"/>
                <w:szCs w:val="22"/>
              </w:rPr>
              <w:t>Об одобрении сделки в соответствии с требованием Устава Общества.</w:t>
            </w:r>
          </w:p>
          <w:p w:rsidR="00A5658E" w:rsidRPr="00D03D82" w:rsidRDefault="00517226" w:rsidP="00517226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D03D82">
              <w:rPr>
                <w:rFonts w:ascii="Times New Roman" w:hAnsi="Times New Roman" w:cs="Times New Roman"/>
                <w:b/>
                <w:i/>
              </w:rPr>
              <w:t>О согласии на совершение Обществом сделки, в совершении которой имеется заинтересованность.</w:t>
            </w:r>
          </w:p>
          <w:p w:rsidR="00D03D82" w:rsidRPr="00D03D82" w:rsidRDefault="00D03D82" w:rsidP="00D03D82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D03D82">
              <w:rPr>
                <w:rFonts w:ascii="Times New Roman" w:hAnsi="Times New Roman" w:cs="Times New Roman"/>
              </w:rPr>
              <w:t>2.4. Идентификационные признаки ценных бумаг эмит</w:t>
            </w:r>
            <w:bookmarkStart w:id="0" w:name="_GoBack"/>
            <w:bookmarkEnd w:id="0"/>
            <w:r w:rsidRPr="00D03D82">
              <w:rPr>
                <w:rFonts w:ascii="Times New Roman" w:hAnsi="Times New Roman" w:cs="Times New Roman"/>
              </w:rPr>
              <w:t xml:space="preserve">ента, с осуществлением прав по которым, связана повестка дня заседания совета директоров (наблюдательного совета) эмитента: </w:t>
            </w:r>
            <w:r w:rsidRPr="00D03D82">
              <w:rPr>
                <w:rFonts w:ascii="Times New Roman" w:hAnsi="Times New Roman" w:cs="Times New Roman"/>
                <w:b/>
                <w:i/>
              </w:rPr>
              <w:t>а</w:t>
            </w:r>
            <w:r w:rsidRPr="00D03D82">
              <w:rPr>
                <w:rFonts w:ascii="Times New Roman" w:hAnsi="Times New Roman" w:cs="Times New Roman"/>
                <w:b/>
                <w:i/>
              </w:rPr>
              <w:t>кции обыкновенные именные бездокументарные, государственный регистрационный номер 1-02-00131-А, дата государственной регистрации 28.04.1993, международный код (номер) идентификации цен</w:t>
            </w:r>
            <w:r w:rsidRPr="00D03D82">
              <w:rPr>
                <w:rFonts w:ascii="Times New Roman" w:hAnsi="Times New Roman" w:cs="Times New Roman"/>
                <w:b/>
                <w:i/>
              </w:rPr>
              <w:t>ных бумаг (ISIN): RU0006941705.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517226">
              <w:rPr>
                <w:rFonts w:ascii="Times New Roman" w:eastAsia="Times New Roman" w:hAnsi="Times New Roman" w:cs="Times New Roman"/>
              </w:rPr>
              <w:t>25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596772" w:rsidRPr="0036615F">
              <w:rPr>
                <w:rFonts w:ascii="Times New Roman" w:eastAsia="Times New Roman" w:hAnsi="Times New Roman" w:cs="Times New Roman"/>
              </w:rPr>
              <w:t>дека</w:t>
            </w:r>
            <w:r w:rsidR="000368F2" w:rsidRPr="0036615F">
              <w:rPr>
                <w:rFonts w:ascii="Times New Roman" w:eastAsia="Times New Roman" w:hAnsi="Times New Roman" w:cs="Times New Roman"/>
              </w:rPr>
              <w:t>бря</w:t>
            </w:r>
            <w:r w:rsidR="009F0730" w:rsidRPr="0036615F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201</w:t>
            </w:r>
            <w:r w:rsidR="007820BA" w:rsidRPr="0036615F">
              <w:rPr>
                <w:rFonts w:ascii="Times New Roman" w:eastAsia="Times New Roman" w:hAnsi="Times New Roman" w:cs="Times New Roman"/>
              </w:rPr>
              <w:t>9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8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374DD"/>
    <w:rsid w:val="00B5301B"/>
    <w:rsid w:val="00BB542A"/>
    <w:rsid w:val="00BC3393"/>
    <w:rsid w:val="00BD3002"/>
    <w:rsid w:val="00BD56D1"/>
    <w:rsid w:val="00BF0A60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C9CA"/>
  <w15:docId w15:val="{E39D6205-6CB9-4899-BB8F-E50E9929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5</cp:revision>
  <cp:lastPrinted>2019-08-15T12:06:00Z</cp:lastPrinted>
  <dcterms:created xsi:type="dcterms:W3CDTF">2019-12-10T06:14:00Z</dcterms:created>
  <dcterms:modified xsi:type="dcterms:W3CDTF">2019-12-25T10:58:00Z</dcterms:modified>
</cp:coreProperties>
</file>